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tbl>
      <w:tblPr>
        <w:tblStyle w:val="3"/>
        <w:tblW w:w="10215" w:type="dxa"/>
        <w:jc w:val="center"/>
        <w:tblInd w:w="-7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356"/>
        <w:gridCol w:w="2356"/>
        <w:gridCol w:w="656"/>
        <w:gridCol w:w="815"/>
        <w:gridCol w:w="609"/>
        <w:gridCol w:w="649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2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石河子大学同工同酬工作人员报名表 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64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3451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现档案存放处</w:t>
            </w:r>
          </w:p>
        </w:tc>
        <w:tc>
          <w:tcPr>
            <w:tcW w:w="2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3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88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1" w:hRule="atLeast"/>
          <w:jc w:val="center"/>
        </w:trPr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报考人员承诺</w:t>
            </w:r>
          </w:p>
        </w:tc>
        <w:tc>
          <w:tcPr>
            <w:tcW w:w="4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最低服务期限3年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（签字）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资格审查部门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15" w:type="dxa"/>
            <w:gridSpan w:val="8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备注：报考人员承诺本人签名；资格审查部门意见由各基层单位党委或党总支签署意见，并盖党委公章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6A98"/>
    <w:rsid w:val="397B6A98"/>
    <w:rsid w:val="5414299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2018-06-09T03:15:00Z</dcterms:created>
  <dc:creator>安德宝</dc:creator>
  <cp:lastModifiedBy>安德宝</cp:lastModifiedBy>
  <dcterms:modified xsi:type="dcterms:W3CDTF">2018-06-09T03:15:40Z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