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firstLine="640" w:firstLineChars="200"/>
        <w:jc w:val="both"/>
        <w:rPr>
          <w:rFonts w:hint="eastAsia" w:eastAsia="宋体"/>
          <w:sz w:val="32"/>
          <w:szCs w:val="36"/>
          <w:lang w:val="en-US" w:eastAsia="zh-CN"/>
        </w:rPr>
      </w:pPr>
      <w:r>
        <w:rPr>
          <w:rFonts w:hint="eastAsia"/>
          <w:sz w:val="32"/>
          <w:szCs w:val="36"/>
        </w:rPr>
        <w:t>附件</w:t>
      </w:r>
      <w:r>
        <w:rPr>
          <w:rFonts w:hint="eastAsia"/>
          <w:sz w:val="32"/>
          <w:szCs w:val="36"/>
          <w:lang w:val="en-US" w:eastAsia="zh-CN"/>
        </w:rPr>
        <w:t>3</w:t>
      </w:r>
    </w:p>
    <w:p>
      <w:pPr>
        <w:snapToGrid w:val="0"/>
        <w:spacing w:line="60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个人健康情况承诺书</w:t>
      </w: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新型冠状肺炎病毒疫情防控工作形势依然严峻，为切实履行疫情防控的安全责任，在此我郑重承诺：</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一、本人能够自觉遵守国家、省、市、县</w:t>
      </w:r>
      <w:bookmarkStart w:id="0" w:name="_GoBack"/>
      <w:bookmarkEnd w:id="0"/>
      <w:r>
        <w:rPr>
          <w:rFonts w:hint="eastAsia" w:ascii="仿宋_GB2312" w:hAnsi="仿宋_GB2312" w:eastAsia="仿宋_GB2312" w:cs="仿宋_GB2312"/>
          <w:sz w:val="32"/>
          <w:szCs w:val="32"/>
        </w:rPr>
        <w:t>（区）出台的疫情防控相关规定，并无条件遵照执行。</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体检</w:t>
      </w:r>
      <w:r>
        <w:rPr>
          <w:rFonts w:hint="eastAsia" w:ascii="仿宋_GB2312" w:hAnsi="仿宋_GB2312" w:eastAsia="仿宋_GB2312" w:cs="仿宋_GB2312"/>
          <w:sz w:val="32"/>
          <w:szCs w:val="32"/>
        </w:rPr>
        <w:t>前14天本人均在低风险地区居住，本人及共同居住的亲属在近14天内未接触过新型冠状肺炎感染病者或疑似感染病者或疫情重点地区人员，未去过疫情重点地区，目前无发热、干咳、乏力、鼻塞、流涕、咽痛、腹泻等症状。</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 三、本人如在</w:t>
      </w:r>
      <w:r>
        <w:rPr>
          <w:rFonts w:hint="eastAsia" w:ascii="仿宋_GB2312" w:hAnsi="仿宋_GB2312" w:eastAsia="仿宋_GB2312" w:cs="仿宋_GB2312"/>
          <w:sz w:val="32"/>
          <w:szCs w:val="32"/>
          <w:lang w:val="en-US" w:eastAsia="zh-CN"/>
        </w:rPr>
        <w:t>体检前</w:t>
      </w:r>
      <w:r>
        <w:rPr>
          <w:rFonts w:hint="eastAsia" w:ascii="仿宋_GB2312" w:hAnsi="仿宋_GB2312" w:eastAsia="仿宋_GB2312" w:cs="仿宋_GB2312"/>
          <w:sz w:val="32"/>
          <w:szCs w:val="32"/>
        </w:rPr>
        <w:t>出现发热、干咳、乏力、鼻塞、流涕、咽痛、腹泻等症状，能立即按当地疫情防控规定及时就医，并报告辽河石油职业技术学院。</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四、本人自愿配合体温检测工作，在</w:t>
      </w:r>
      <w:r>
        <w:rPr>
          <w:rFonts w:hint="eastAsia" w:ascii="仿宋_GB2312" w:hAnsi="仿宋_GB2312" w:eastAsia="仿宋_GB2312" w:cs="仿宋_GB2312"/>
          <w:sz w:val="32"/>
          <w:szCs w:val="32"/>
          <w:lang w:val="en-US" w:eastAsia="zh-CN"/>
        </w:rPr>
        <w:t>体检</w:t>
      </w:r>
      <w:r>
        <w:rPr>
          <w:rFonts w:hint="eastAsia" w:ascii="仿宋_GB2312" w:hAnsi="仿宋_GB2312" w:eastAsia="仿宋_GB2312" w:cs="仿宋_GB2312"/>
          <w:sz w:val="32"/>
          <w:szCs w:val="32"/>
        </w:rPr>
        <w:t>期间能够服从工作人员的疫情检查和管理，并严格遵守疫情防控工作要求。</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本人已经申领“通信大数据行程卡”，对提供的“通信大数据行程卡绿码”、</w:t>
      </w:r>
      <w:r>
        <w:rPr>
          <w:rFonts w:hint="eastAsia" w:ascii="仿宋_GB2312" w:hAnsi="仿宋_GB2312" w:eastAsia="仿宋_GB2312" w:cs="仿宋_GB2312"/>
          <w:sz w:val="32"/>
          <w:szCs w:val="32"/>
          <w:lang w:val="en-US" w:eastAsia="zh-CN"/>
        </w:rPr>
        <w:t>24小时</w:t>
      </w:r>
      <w:r>
        <w:rPr>
          <w:rFonts w:hint="eastAsia" w:ascii="仿宋_GB2312" w:hAnsi="仿宋_GB2312" w:eastAsia="仿宋_GB2312" w:cs="仿宋_GB2312"/>
          <w:sz w:val="32"/>
          <w:szCs w:val="32"/>
        </w:rPr>
        <w:t xml:space="preserve">核酸检测阴性证明等健康相关信息的真实性负责，如因本人瞒报、谎报、乱报或伪造信息等造成的后果愿承担一切责任。         </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 诺 人：</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身份证号：                             </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联系电话：</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    月     日</w:t>
      </w:r>
    </w:p>
    <w:sectPr>
      <w:pgSz w:w="11906" w:h="16838"/>
      <w:pgMar w:top="964" w:right="1020" w:bottom="96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FlMWY5ZWZiN2U4M2NhYTU2NTBmZGI4MzdlOTU4MmIifQ=="/>
  </w:docVars>
  <w:rsids>
    <w:rsidRoot w:val="00AE326F"/>
    <w:rsid w:val="00375FD3"/>
    <w:rsid w:val="00AE326F"/>
    <w:rsid w:val="23DE5F4C"/>
    <w:rsid w:val="5D034F50"/>
    <w:rsid w:val="6ECD2B9D"/>
    <w:rsid w:val="74931E3E"/>
    <w:rsid w:val="77EF2C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426</Words>
  <Characters>432</Characters>
  <Lines>4</Lines>
  <Paragraphs>1</Paragraphs>
  <TotalTime>2</TotalTime>
  <ScaleCrop>false</ScaleCrop>
  <LinksUpToDate>false</LinksUpToDate>
  <CharactersWithSpaces>634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2020-05-19T03:19:00Z</dcterms:created>
  <dc:creator>Administrator</dc:creator>
  <cp:lastModifiedBy>杨雪</cp:lastModifiedBy>
  <dcterms:modified xsi:type="dcterms:W3CDTF">2022-06-07T05:10:55Z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E7172E30617C46B3853ACBEC7853985C</vt:lpwstr>
  </property>
</Properties>
</file>